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8026A" w:rsidRDefault="0028026A" w:rsidP="0028026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A30138">
        <w:rPr>
          <w:rFonts w:ascii="Arial" w:eastAsia="Arial" w:hAnsi="Arial"/>
          <w:sz w:val="24"/>
          <w:szCs w:val="24"/>
        </w:rPr>
        <w:t>117/</w:t>
      </w:r>
      <w:r>
        <w:rPr>
          <w:rFonts w:ascii="Arial" w:eastAsia="Arial" w:hAnsi="Arial"/>
          <w:sz w:val="24"/>
          <w:szCs w:val="24"/>
        </w:rPr>
        <w:t>2021</w:t>
      </w:r>
    </w:p>
    <w:p w:rsidR="0028026A" w:rsidRDefault="0028026A" w:rsidP="0028026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</w:t>
      </w:r>
      <w:r w:rsidR="00A30138">
        <w:rPr>
          <w:rFonts w:ascii="Arial" w:eastAsia="Arial" w:hAnsi="Arial"/>
          <w:sz w:val="24"/>
          <w:szCs w:val="24"/>
        </w:rPr>
        <w:t>82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28026A" w:rsidRDefault="0028026A" w:rsidP="0028026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8026A" w:rsidRDefault="0028026A" w:rsidP="0028026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A30138">
        <w:rPr>
          <w:rFonts w:ascii="Arial" w:eastAsia="Arial" w:hAnsi="Arial"/>
          <w:sz w:val="24"/>
          <w:szCs w:val="24"/>
        </w:rPr>
        <w:t>82</w:t>
      </w:r>
      <w:r>
        <w:rPr>
          <w:rFonts w:ascii="Arial" w:eastAsia="Arial" w:hAnsi="Arial"/>
          <w:sz w:val="24"/>
          <w:szCs w:val="24"/>
        </w:rPr>
        <w:t>/2021</w:t>
      </w:r>
    </w:p>
    <w:p w:rsidR="0028026A" w:rsidRDefault="0028026A" w:rsidP="0028026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8026A" w:rsidRDefault="0028026A" w:rsidP="0028026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</w:t>
      </w:r>
      <w:r w:rsidR="00A30138">
        <w:rPr>
          <w:rFonts w:ascii="Arial" w:eastAsia="Arial" w:hAnsi="Arial"/>
          <w:b/>
          <w:sz w:val="24"/>
          <w:szCs w:val="24"/>
        </w:rPr>
        <w:t>FERRAMENTAS E MATERIAIS DE CONSTRUÇÃO</w:t>
      </w: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6423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16423C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3C" w:rsidRDefault="0016423C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E-mail: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30138">
              <w:rPr>
                <w:rFonts w:ascii="Arial" w:hAnsi="Arial"/>
                <w:sz w:val="24"/>
                <w:szCs w:val="24"/>
                <w:lang w:eastAsia="en-US"/>
              </w:rPr>
              <w:t xml:space="preserve">FERRAMENTAS E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MATERIA</w:t>
            </w:r>
            <w:r w:rsidR="0028026A">
              <w:rPr>
                <w:rFonts w:ascii="Arial" w:hAnsi="Arial"/>
                <w:sz w:val="24"/>
                <w:szCs w:val="24"/>
                <w:lang w:eastAsia="en-US"/>
              </w:rPr>
              <w:t xml:space="preserve">S </w:t>
            </w:r>
            <w:r w:rsidR="00A30138">
              <w:rPr>
                <w:rFonts w:ascii="Arial" w:hAnsi="Arial"/>
                <w:sz w:val="24"/>
                <w:szCs w:val="24"/>
                <w:lang w:eastAsia="en-US"/>
              </w:rPr>
              <w:t>DE CONSTRUÇÃO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Adesivo de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pvc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tub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850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gr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Água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raz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5lt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Areia fina lavada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</w:t>
            </w:r>
            <w:proofErr w:type="gramEnd"/>
            <w:r w:rsidRPr="000479B3">
              <w:rPr>
                <w:rFonts w:ascii="Arial" w:eastAsia="Times New Roman" w:hAnsi="Arial"/>
                <w:i/>
                <w:iCs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Areia Grossa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Argamassa externa/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sc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20kg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Argamassa interna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sc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20kg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Assento sanitário simples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Bacia e caixa de acoplar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Balde de ferro c/ alça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Batente p/ porta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Broca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vídea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8mm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Broca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vídea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9,5mm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Broxa redonda 75mm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Broxa retangular 18x8 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Cabo de madeira p/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enchada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Cadeado 25mm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Cadeado 30 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umd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Cadeado 60mm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Caixa de descarga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Cal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sc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20kg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Cal de pintura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sc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8kg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Cano de esgoto 100mm - 4"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Carriola c/ pneu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Cimento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sc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50kg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Desempenadeira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pvc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18x30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Engate flexível metal 40 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Enxada 2,5lbs s/ cabo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Enxadão 2,5lbs s/cabo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Esmalte sint. 3,6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Fechadura externa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Fechadura interna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Ferro 10,00x12mm 3/8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Ferro 8,00x12mm 5/16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Fundo preparador de parede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gl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3,6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Latex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acrílico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18 litros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Lavatorio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c/ coluna p/ banheiro -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Lima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Lona largura 8m p/m </w:t>
            </w: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200 mica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Luva de mão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latex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c/ forro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par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Luva de mão raspa cano 15 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par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Mangueira para jardim 3/4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Mangueira polietileno 1"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Massa corrida acrílica 18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Massa corrida PVA 18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Masseira de ferro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Mictório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Pá de bico nº 4 c/ cabo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Pedra brita 1/16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Pia de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marmore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1,20x53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Pia de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marmore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1,50x53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Pincel (trincha) 2"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Pincel (trincha) 3"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Piso esmaltado PEI4 45x45 / m2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m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>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Porta de madeira 0,80cm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Prego c/ cabeça /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Registro de gaveta 3/4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Registro de pressão 3/4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Rejunte 1 kg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Rolo de </w:t>
            </w: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espuma  15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Rolo de </w:t>
            </w: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espuma  23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Selador acrílico18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Serra bimetal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Sifão sanfonado universal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Tela de concreto 3x2m x 20cm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Telha  fibrocimento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sem amianto 2,44x1,10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Telha  fibrocimento</w:t>
            </w:r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sem amianto 3,66x1,10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2.000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Telha Romana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Thinner galão 5lt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10.000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Tijolo 8 furos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11.000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Tijolo pó de mico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Torneira Bica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movel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p/ pia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Torneira para jardim 1/2"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Torneira para jardim 3/4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Treliça 6 m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Valvula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p/ tanque 1-1/2"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Vedacit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18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lts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Veneziana c/ grade 1,20x1,00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Veneziana c/ grade 1,50x1,00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Verniz incolor 3,6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lt</w:t>
            </w:r>
            <w:proofErr w:type="spellEnd"/>
            <w:r w:rsidRPr="000479B3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Vitro de correr c/ grade 1,20x1,</w:t>
            </w: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00  /</w:t>
            </w:r>
            <w:proofErr w:type="spellStart"/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30138" w:rsidRPr="00297B12" w:rsidTr="0080748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0479B3" w:rsidRDefault="00A30138" w:rsidP="00A3013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sz w:val="22"/>
                <w:szCs w:val="22"/>
              </w:rPr>
              <w:t>Vitro de correr c/ grade 1,50x1,</w:t>
            </w:r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00  /</w:t>
            </w:r>
            <w:proofErr w:type="spellStart"/>
            <w:proofErr w:type="gramEnd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8" w:rsidRPr="000479B3" w:rsidRDefault="00A30138" w:rsidP="00A3013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proofErr w:type="gramStart"/>
            <w:r w:rsidRPr="000479B3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138" w:rsidRPr="009E0ACB" w:rsidRDefault="00A30138" w:rsidP="00A30138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97B12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Pr="009D5BF0" w:rsidRDefault="004526DE" w:rsidP="004526DE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</w:t>
      </w:r>
      <w:r w:rsidR="009D5BF0">
        <w:rPr>
          <w:rFonts w:ascii="Arial" w:eastAsia="Times New Roman" w:hAnsi="Arial"/>
          <w:sz w:val="24"/>
          <w:szCs w:val="24"/>
        </w:rPr>
        <w:t xml:space="preserve">, </w:t>
      </w:r>
      <w:r w:rsidR="009D5BF0" w:rsidRPr="009D5BF0">
        <w:rPr>
          <w:rFonts w:ascii="Arial" w:eastAsia="Times New Roman" w:hAnsi="Arial"/>
          <w:b/>
          <w:sz w:val="24"/>
          <w:szCs w:val="24"/>
        </w:rPr>
        <w:t>sendo que na proposta digital deverá constar a marca dos produtos cotados</w:t>
      </w:r>
      <w:r w:rsidRPr="009D5BF0">
        <w:rPr>
          <w:rFonts w:ascii="Arial" w:eastAsia="Times New Roman" w:hAnsi="Arial"/>
          <w:b/>
          <w:sz w:val="24"/>
          <w:szCs w:val="24"/>
        </w:rPr>
        <w:t>.</w:t>
      </w:r>
    </w:p>
    <w:p w:rsidR="004526DE" w:rsidRDefault="004526DE" w:rsidP="004526DE"/>
    <w:p w:rsidR="0048260B" w:rsidRDefault="004526DE" w:rsidP="009D5B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98" w:rsidRDefault="001B1F98" w:rsidP="009B7011">
      <w:r>
        <w:separator/>
      </w:r>
    </w:p>
  </w:endnote>
  <w:endnote w:type="continuationSeparator" w:id="0">
    <w:p w:rsidR="001B1F98" w:rsidRDefault="001B1F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98" w:rsidRDefault="001B1F98" w:rsidP="009B7011">
      <w:r>
        <w:separator/>
      </w:r>
    </w:p>
  </w:footnote>
  <w:footnote w:type="continuationSeparator" w:id="0">
    <w:p w:rsidR="001B1F98" w:rsidRDefault="001B1F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6423C"/>
    <w:rsid w:val="00196907"/>
    <w:rsid w:val="001B1F98"/>
    <w:rsid w:val="001C643C"/>
    <w:rsid w:val="001C6D38"/>
    <w:rsid w:val="001F6F90"/>
    <w:rsid w:val="002078FC"/>
    <w:rsid w:val="00225E54"/>
    <w:rsid w:val="002332DE"/>
    <w:rsid w:val="00265CCF"/>
    <w:rsid w:val="0028026A"/>
    <w:rsid w:val="002E4176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632499"/>
    <w:rsid w:val="006517DF"/>
    <w:rsid w:val="006750C6"/>
    <w:rsid w:val="006D73EB"/>
    <w:rsid w:val="00785C8E"/>
    <w:rsid w:val="007A56C6"/>
    <w:rsid w:val="00840949"/>
    <w:rsid w:val="00840E2D"/>
    <w:rsid w:val="00934616"/>
    <w:rsid w:val="009370EA"/>
    <w:rsid w:val="009473C1"/>
    <w:rsid w:val="009643D5"/>
    <w:rsid w:val="00987719"/>
    <w:rsid w:val="009B7011"/>
    <w:rsid w:val="009B7DA4"/>
    <w:rsid w:val="009D5BF0"/>
    <w:rsid w:val="009E0ACB"/>
    <w:rsid w:val="00A00E49"/>
    <w:rsid w:val="00A1342E"/>
    <w:rsid w:val="00A30138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42A4-F650-49AA-A2F0-7D9D7281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2019-07-26T17:39:00Z</cp:lastPrinted>
  <dcterms:created xsi:type="dcterms:W3CDTF">2019-07-15T19:15:00Z</dcterms:created>
  <dcterms:modified xsi:type="dcterms:W3CDTF">2021-09-20T14:09:00Z</dcterms:modified>
</cp:coreProperties>
</file>